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4B" w:rsidRDefault="00EC1C4C" w:rsidP="00EC1C4C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44.5pt;height:67pt;z-index:251658240" o:allowincell="f">
            <v:imagedata r:id="rId4" o:title=""/>
            <w10:wrap type="topAndBottom"/>
          </v:shape>
          <o:OLEObject Type="Embed" ProgID="MSPhotoEd.3" ShapeID="_x0000_s1026" DrawAspect="Content" ObjectID="_1326864951" r:id="rId5"/>
        </w:pict>
      </w:r>
    </w:p>
    <w:p w:rsidR="00C1354E" w:rsidRDefault="00DE3A4B" w:rsidP="00DE3A4B">
      <w:pPr>
        <w:jc w:val="center"/>
        <w:rPr>
          <w:b/>
          <w:sz w:val="32"/>
          <w:szCs w:val="32"/>
          <w:u w:val="single"/>
        </w:rPr>
      </w:pPr>
      <w:r w:rsidRPr="00DE3A4B">
        <w:rPr>
          <w:b/>
          <w:sz w:val="32"/>
          <w:szCs w:val="32"/>
          <w:u w:val="single"/>
        </w:rPr>
        <w:t>Concierge Ground Transportation</w:t>
      </w:r>
    </w:p>
    <w:p w:rsidR="00EC1C4C" w:rsidRPr="00EC1C4C" w:rsidRDefault="00DE3A4B" w:rsidP="00EC1C4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E3A4B">
        <w:rPr>
          <w:rFonts w:eastAsia="Times New Roman" w:cs="Times New Roman"/>
          <w:sz w:val="24"/>
          <w:szCs w:val="24"/>
        </w:rPr>
        <w:t>Concierge Transportation is a locally operated company that offers luxury travel service via recreational vehicles.  These professional chauffeur driven RV's</w:t>
      </w:r>
      <w:r w:rsidR="00EC1C4C" w:rsidRPr="00EC1C4C">
        <w:rPr>
          <w:rFonts w:eastAsia="Times New Roman" w:cs="Times New Roman"/>
          <w:sz w:val="24"/>
          <w:szCs w:val="24"/>
        </w:rPr>
        <w:t xml:space="preserve"> </w:t>
      </w:r>
      <w:r w:rsidRPr="00DE3A4B">
        <w:rPr>
          <w:rFonts w:eastAsia="Times New Roman" w:cs="Times New Roman"/>
          <w:sz w:val="24"/>
          <w:szCs w:val="24"/>
        </w:rPr>
        <w:t>will run anytime day or night and offer a workstation, internet connection, sleeping quarters, bathroom w/ shower, towels, blankets, door to door service</w:t>
      </w:r>
      <w:r w:rsidR="00EC1C4C" w:rsidRPr="00EC1C4C">
        <w:rPr>
          <w:rFonts w:eastAsia="Times New Roman" w:cs="Times New Roman"/>
          <w:sz w:val="24"/>
          <w:szCs w:val="24"/>
        </w:rPr>
        <w:t xml:space="preserve"> </w:t>
      </w:r>
      <w:r w:rsidRPr="00EC1C4C">
        <w:rPr>
          <w:rFonts w:eastAsia="Times New Roman" w:cs="Times New Roman"/>
          <w:sz w:val="24"/>
          <w:szCs w:val="24"/>
        </w:rPr>
        <w:t>and hold approximately 8 people.  Optional Services include a chef, bodyguard/security, nurse, meals or Interpreter.   </w:t>
      </w:r>
    </w:p>
    <w:p w:rsidR="00EC1C4C" w:rsidRPr="00EC1C4C" w:rsidRDefault="00EC1C4C" w:rsidP="00EC1C4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E3A4B" w:rsidRPr="00EC1C4C" w:rsidRDefault="00DE3A4B" w:rsidP="00EC1C4C">
      <w:pPr>
        <w:spacing w:after="0" w:line="240" w:lineRule="auto"/>
        <w:rPr>
          <w:sz w:val="24"/>
          <w:szCs w:val="24"/>
        </w:rPr>
      </w:pPr>
      <w:r w:rsidRPr="00EC1C4C">
        <w:rPr>
          <w:rFonts w:eastAsia="Times New Roman" w:cs="Times New Roman"/>
          <w:sz w:val="24"/>
          <w:szCs w:val="24"/>
        </w:rPr>
        <w:t xml:space="preserve">Please contact </w:t>
      </w:r>
      <w:proofErr w:type="spellStart"/>
      <w:r w:rsidRPr="00EC1C4C">
        <w:rPr>
          <w:rFonts w:eastAsia="Times New Roman" w:cs="Times New Roman"/>
          <w:sz w:val="24"/>
          <w:szCs w:val="24"/>
        </w:rPr>
        <w:t>Activa</w:t>
      </w:r>
      <w:proofErr w:type="spellEnd"/>
      <w:r w:rsidRPr="00EC1C4C">
        <w:rPr>
          <w:rFonts w:eastAsia="Times New Roman" w:cs="Times New Roman"/>
          <w:sz w:val="24"/>
          <w:szCs w:val="24"/>
        </w:rPr>
        <w:t xml:space="preserve"> Travel @ 616-588-5507 for more information.</w:t>
      </w:r>
    </w:p>
    <w:sectPr w:rsidR="00DE3A4B" w:rsidRPr="00EC1C4C" w:rsidSect="00C1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A4B"/>
    <w:rsid w:val="00C1354E"/>
    <w:rsid w:val="00DE3A4B"/>
    <w:rsid w:val="00EC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nGenX Corporation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2010-02-05T13:37:00Z</dcterms:created>
  <dcterms:modified xsi:type="dcterms:W3CDTF">2010-02-05T13:49:00Z</dcterms:modified>
</cp:coreProperties>
</file>